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2" w:type="dxa"/>
        <w:jc w:val="right"/>
        <w:tblLook w:val="04A0" w:firstRow="1" w:lastRow="0" w:firstColumn="1" w:lastColumn="0" w:noHBand="0" w:noVBand="1"/>
      </w:tblPr>
      <w:tblGrid>
        <w:gridCol w:w="9572"/>
      </w:tblGrid>
      <w:tr w:rsidR="00887628" w:rsidRPr="00CC77F4" w14:paraId="6D0EFB24" w14:textId="77777777" w:rsidTr="005E58C1">
        <w:trPr>
          <w:jc w:val="right"/>
        </w:trPr>
        <w:tc>
          <w:tcPr>
            <w:tcW w:w="4786" w:type="dxa"/>
            <w:shd w:val="clear" w:color="auto" w:fill="auto"/>
          </w:tcPr>
          <w:p w14:paraId="5F479351" w14:textId="5511E723" w:rsidR="00887628" w:rsidRPr="00CC77F4" w:rsidRDefault="00887628" w:rsidP="00887628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7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Бекітемін:</w:t>
            </w:r>
          </w:p>
          <w:p w14:paraId="7CE9E093" w14:textId="77777777" w:rsidR="00F42526" w:rsidRDefault="00F42526" w:rsidP="00710FE2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Лесной ЖОББ</w:t>
            </w:r>
          </w:p>
          <w:p w14:paraId="07EE36CD" w14:textId="031CF353" w:rsidR="00F42526" w:rsidRPr="00F42526" w:rsidRDefault="00F42526" w:rsidP="00710FE2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KZ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ектеб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KZ"/>
              </w:rPr>
              <w:t>інің басшысы</w:t>
            </w:r>
          </w:p>
          <w:p w14:paraId="532928CC" w14:textId="69A5137F" w:rsidR="00887628" w:rsidRPr="00CC77F4" w:rsidRDefault="00887628" w:rsidP="00710FE2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77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</w:t>
            </w:r>
            <w:r w:rsidR="00B26EEF">
              <w:rPr>
                <w:rFonts w:ascii="Times New Roman" w:eastAsia="Calibri" w:hAnsi="Times New Roman" w:cs="Times New Roman"/>
                <w:b/>
                <w:sz w:val="28"/>
                <w:szCs w:val="28"/>
                <w:lang w:val="ru-KZ"/>
              </w:rPr>
              <w:t>Гололобова Е.Н</w:t>
            </w:r>
            <w:r w:rsidRPr="00CC77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72C57688" w14:textId="77777777" w:rsidR="00887628" w:rsidRPr="00887628" w:rsidRDefault="00887628">
      <w:pPr>
        <w:rPr>
          <w:rFonts w:ascii="Times New Roman" w:hAnsi="Times New Roman" w:cs="Times New Roman"/>
          <w:sz w:val="28"/>
          <w:szCs w:val="28"/>
        </w:rPr>
      </w:pPr>
    </w:p>
    <w:p w14:paraId="1C613353" w14:textId="77777777" w:rsidR="00CC77F4" w:rsidRDefault="00CC77F4" w:rsidP="0088762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7FAAAA0" w14:textId="2C004E7D" w:rsidR="00887628" w:rsidRPr="00887628" w:rsidRDefault="00710FE2" w:rsidP="00887628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2526">
        <w:rPr>
          <w:rFonts w:ascii="Times New Roman" w:hAnsi="Times New Roman" w:cs="Times New Roman"/>
          <w:b/>
          <w:sz w:val="28"/>
          <w:lang w:val="kk-KZ"/>
        </w:rPr>
        <w:t>202</w:t>
      </w:r>
      <w:r w:rsidR="00F42526" w:rsidRPr="00F42526">
        <w:rPr>
          <w:rFonts w:ascii="Times New Roman" w:hAnsi="Times New Roman" w:cs="Times New Roman"/>
          <w:b/>
          <w:sz w:val="28"/>
          <w:lang w:val="kk-KZ"/>
        </w:rPr>
        <w:t>4-2025</w:t>
      </w:r>
      <w:r w:rsidRPr="00F4252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42526" w:rsidRPr="00F42526">
        <w:rPr>
          <w:rFonts w:ascii="Times New Roman" w:hAnsi="Times New Roman" w:cs="Times New Roman"/>
          <w:b/>
          <w:sz w:val="28"/>
          <w:lang w:val="kk-KZ"/>
        </w:rPr>
        <w:t>оқу жылы</w:t>
      </w:r>
      <w:r w:rsidR="00F42526">
        <w:rPr>
          <w:rFonts w:ascii="Times New Roman" w:hAnsi="Times New Roman" w:cs="Times New Roman"/>
          <w:b/>
          <w:sz w:val="28"/>
          <w:lang w:val="kk-KZ"/>
        </w:rPr>
        <w:t xml:space="preserve">на </w:t>
      </w:r>
      <w:r w:rsidRPr="00F42526">
        <w:rPr>
          <w:rFonts w:ascii="Times New Roman" w:hAnsi="Times New Roman" w:cs="Times New Roman"/>
          <w:b/>
          <w:sz w:val="28"/>
          <w:lang w:val="kk-KZ"/>
        </w:rPr>
        <w:t>арналған түзету бағдарламалары</w:t>
      </w:r>
      <w:r w:rsidR="00B26EEF" w:rsidRPr="00F42526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4670B429" w14:textId="77777777" w:rsidR="00887628" w:rsidRPr="00887628" w:rsidRDefault="00887628" w:rsidP="00887628">
      <w:pPr>
        <w:spacing w:after="0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029"/>
      </w:tblGrid>
      <w:tr w:rsidR="00887628" w:rsidRPr="001153EB" w14:paraId="4028280E" w14:textId="77777777" w:rsidTr="00CC77F4">
        <w:tc>
          <w:tcPr>
            <w:tcW w:w="709" w:type="dxa"/>
          </w:tcPr>
          <w:p w14:paraId="6CBC6248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121358BF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Бағдарламаның атауы</w:t>
            </w:r>
          </w:p>
        </w:tc>
        <w:tc>
          <w:tcPr>
            <w:tcW w:w="3029" w:type="dxa"/>
          </w:tcPr>
          <w:p w14:paraId="0B406325" w14:textId="77777777" w:rsidR="00887628" w:rsidRPr="00CC77F4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Мерзімдер</w:t>
            </w:r>
          </w:p>
        </w:tc>
      </w:tr>
      <w:tr w:rsidR="00887628" w:rsidRPr="001153EB" w14:paraId="1F7E3D4B" w14:textId="77777777" w:rsidTr="00CC77F4">
        <w:tc>
          <w:tcPr>
            <w:tcW w:w="709" w:type="dxa"/>
          </w:tcPr>
          <w:p w14:paraId="5F9581F7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5A7DB9E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Кіші жасөспірімдердегі тұлғалық мазасыздықты түзету бағдарламасы (4-6 сыныптар)</w:t>
            </w:r>
          </w:p>
        </w:tc>
        <w:tc>
          <w:tcPr>
            <w:tcW w:w="3029" w:type="dxa"/>
          </w:tcPr>
          <w:p w14:paraId="13A0EBAE" w14:textId="77777777" w:rsidR="00887628" w:rsidRPr="00CC77F4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887628" w:rsidRPr="001153EB" w14:paraId="0C494C58" w14:textId="77777777" w:rsidTr="00CC77F4">
        <w:tc>
          <w:tcPr>
            <w:tcW w:w="709" w:type="dxa"/>
          </w:tcPr>
          <w:p w14:paraId="490219DF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0A75F9E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Жасөспірімдердегі тұлғалық мазасыздықты жеңу бағдарламасы</w:t>
            </w:r>
          </w:p>
          <w:p w14:paraId="600C27E8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4D63E4B2" w14:textId="77777777" w:rsidR="00887628" w:rsidRPr="00CC77F4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887628" w:rsidRPr="001153EB" w14:paraId="6CEA151C" w14:textId="77777777" w:rsidTr="00CC77F4">
        <w:tc>
          <w:tcPr>
            <w:tcW w:w="709" w:type="dxa"/>
          </w:tcPr>
          <w:p w14:paraId="730290FA" w14:textId="77777777" w:rsidR="00887628" w:rsidRPr="001153EB" w:rsidRDefault="001153EB" w:rsidP="00115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</w:tcPr>
          <w:p w14:paraId="4480ABD3" w14:textId="77777777" w:rsidR="00887628" w:rsidRDefault="00887628" w:rsidP="00115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Жасөспірімдерге арналған толеранттылық тренингінің бағдарламасы</w:t>
            </w:r>
          </w:p>
          <w:p w14:paraId="174C91CD" w14:textId="77777777" w:rsidR="00CC77F4" w:rsidRPr="00CC77F4" w:rsidRDefault="00CC77F4" w:rsidP="00115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9" w:type="dxa"/>
          </w:tcPr>
          <w:p w14:paraId="6F821845" w14:textId="77777777" w:rsidR="00887628" w:rsidRPr="001153EB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887628" w:rsidRPr="001153EB" w14:paraId="26DBF667" w14:textId="77777777" w:rsidTr="00CC77F4">
        <w:tc>
          <w:tcPr>
            <w:tcW w:w="709" w:type="dxa"/>
          </w:tcPr>
          <w:p w14:paraId="6B38D1B9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DD29E77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</w:p>
          <w:p w14:paraId="1416299A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"Мектептегі мазасыздықты түзету"</w:t>
            </w:r>
          </w:p>
          <w:p w14:paraId="3146C1DA" w14:textId="77777777" w:rsidR="00887628" w:rsidRPr="001153EB" w:rsidRDefault="00887628" w:rsidP="001153E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9-11 жас аралығындағы оқушылар үшін</w:t>
            </w:r>
          </w:p>
        </w:tc>
        <w:tc>
          <w:tcPr>
            <w:tcW w:w="3029" w:type="dxa"/>
          </w:tcPr>
          <w:p w14:paraId="028797EC" w14:textId="77777777" w:rsidR="00887628" w:rsidRPr="001153EB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</w:tr>
      <w:tr w:rsidR="00887628" w:rsidRPr="001153EB" w14:paraId="3D2F54CF" w14:textId="77777777" w:rsidTr="00CC77F4">
        <w:tc>
          <w:tcPr>
            <w:tcW w:w="709" w:type="dxa"/>
          </w:tcPr>
          <w:p w14:paraId="5F8893B4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5973969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Сабақтардың бағдарламасы</w:t>
            </w:r>
          </w:p>
          <w:p w14:paraId="65821C87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мектептегі мазасыздықтың алдын алу және түзету бойынша</w:t>
            </w:r>
          </w:p>
          <w:p w14:paraId="4B8D4766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5-7 сынып оқушылары үшін</w:t>
            </w:r>
          </w:p>
        </w:tc>
        <w:tc>
          <w:tcPr>
            <w:tcW w:w="3029" w:type="dxa"/>
          </w:tcPr>
          <w:p w14:paraId="05F90487" w14:textId="77777777" w:rsidR="00887628" w:rsidRPr="001153EB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</w:tr>
      <w:tr w:rsidR="00887628" w:rsidRPr="001153EB" w14:paraId="48E00241" w14:textId="77777777" w:rsidTr="00CC77F4">
        <w:tc>
          <w:tcPr>
            <w:tcW w:w="709" w:type="dxa"/>
          </w:tcPr>
          <w:p w14:paraId="5BD551A7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21AA664F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 xml:space="preserve">Өткізу психокоррекциялық арасындағы жұмыстар жалпы білім беретін мектептердің 12-15 жас аралығындағы оқушылары </w:t>
            </w:r>
          </w:p>
          <w:p w14:paraId="2123BB18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әлеуметтік індеттерге тартылу тәуекелдерімен</w:t>
            </w:r>
          </w:p>
        </w:tc>
        <w:tc>
          <w:tcPr>
            <w:tcW w:w="3029" w:type="dxa"/>
          </w:tcPr>
          <w:p w14:paraId="72CD4BC0" w14:textId="77777777" w:rsidR="00887628" w:rsidRPr="001153EB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</w:tr>
      <w:tr w:rsidR="00887628" w:rsidRPr="001153EB" w14:paraId="027B29A3" w14:textId="77777777" w:rsidTr="00CC77F4">
        <w:tc>
          <w:tcPr>
            <w:tcW w:w="709" w:type="dxa"/>
          </w:tcPr>
          <w:p w14:paraId="54C35B0B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65889042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 xml:space="preserve">Өткізу психокоррекциялық арасындағы жұмыстар жалпы білім беретін мектептердің 14-18 жас аралығындағы оқушылары </w:t>
            </w:r>
          </w:p>
          <w:p w14:paraId="431316F5" w14:textId="77777777" w:rsidR="00887628" w:rsidRPr="001153EB" w:rsidRDefault="00887628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әлеуметтік індеттерге тартылу тәуекелдерімен</w:t>
            </w:r>
          </w:p>
        </w:tc>
        <w:tc>
          <w:tcPr>
            <w:tcW w:w="3029" w:type="dxa"/>
          </w:tcPr>
          <w:p w14:paraId="4E648CD2" w14:textId="77777777" w:rsidR="00887628" w:rsidRPr="001153EB" w:rsidRDefault="00CC77F4" w:rsidP="00CC77F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</w:tr>
      <w:tr w:rsidR="001153EB" w:rsidRPr="001153EB" w14:paraId="2130137A" w14:textId="77777777" w:rsidTr="00CC77F4">
        <w:tc>
          <w:tcPr>
            <w:tcW w:w="709" w:type="dxa"/>
          </w:tcPr>
          <w:p w14:paraId="49F9016B" w14:textId="77777777" w:rsidR="001153EB" w:rsidRPr="001153EB" w:rsidRDefault="001153EB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70B85058" w14:textId="77777777" w:rsidR="001153EB" w:rsidRDefault="001153EB" w:rsidP="001153EB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</w:pPr>
            <w:hyperlink r:id="rId4" w:history="1">
              <w:r w:rsidRPr="001153E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"Отбасы" кешенді–нысаналы бағдарламасы</w:t>
              </w:r>
            </w:hyperlink>
          </w:p>
          <w:p w14:paraId="69EF3514" w14:textId="77777777" w:rsidR="00CC77F4" w:rsidRPr="00CC77F4" w:rsidRDefault="00CC77F4" w:rsidP="00115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9" w:type="dxa"/>
          </w:tcPr>
          <w:p w14:paraId="18D43CE0" w14:textId="77777777" w:rsidR="001153EB" w:rsidRPr="001153EB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1153EB" w:rsidRPr="001153EB" w14:paraId="6F973896" w14:textId="77777777" w:rsidTr="00CC77F4">
        <w:tc>
          <w:tcPr>
            <w:tcW w:w="709" w:type="dxa"/>
          </w:tcPr>
          <w:p w14:paraId="4C67E857" w14:textId="77777777" w:rsidR="001153EB" w:rsidRPr="001153EB" w:rsidRDefault="001153EB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49493436" w14:textId="77777777" w:rsidR="001153EB" w:rsidRPr="001153EB" w:rsidRDefault="001153EB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БАҒДАРЛАМА Профилактика жүргізу аутодеструктивті орта білім беру ұйымдарында білім алушылар арасындағы мінез-құлық</w:t>
            </w:r>
          </w:p>
        </w:tc>
        <w:tc>
          <w:tcPr>
            <w:tcW w:w="3029" w:type="dxa"/>
          </w:tcPr>
          <w:p w14:paraId="1864D6F5" w14:textId="77777777" w:rsidR="001153EB" w:rsidRPr="00CC77F4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1153EB" w:rsidRPr="001153EB" w14:paraId="60412257" w14:textId="77777777" w:rsidTr="00CC77F4">
        <w:trPr>
          <w:trHeight w:val="471"/>
        </w:trPr>
        <w:tc>
          <w:tcPr>
            <w:tcW w:w="709" w:type="dxa"/>
          </w:tcPr>
          <w:p w14:paraId="1762CC8E" w14:textId="77777777" w:rsidR="001153EB" w:rsidRPr="001153EB" w:rsidRDefault="001153EB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444E1304" w14:textId="77777777" w:rsidR="001153EB" w:rsidRPr="001153EB" w:rsidRDefault="001153EB" w:rsidP="001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EB">
              <w:rPr>
                <w:rFonts w:ascii="Times New Roman" w:hAnsi="Times New Roman" w:cs="Times New Roman"/>
                <w:sz w:val="24"/>
                <w:szCs w:val="24"/>
              </w:rPr>
              <w:t>О оқушыларын дамытудың жеке бағдарламасы</w:t>
            </w:r>
          </w:p>
        </w:tc>
        <w:tc>
          <w:tcPr>
            <w:tcW w:w="3029" w:type="dxa"/>
          </w:tcPr>
          <w:p w14:paraId="023C5979" w14:textId="77777777" w:rsidR="001153EB" w:rsidRPr="00CC77F4" w:rsidRDefault="00CC77F4" w:rsidP="00CC7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ағымында</w:t>
            </w:r>
          </w:p>
        </w:tc>
      </w:tr>
    </w:tbl>
    <w:p w14:paraId="3DCF43F7" w14:textId="77777777" w:rsidR="00887628" w:rsidRDefault="00887628" w:rsidP="00887628">
      <w:pPr>
        <w:spacing w:after="0"/>
        <w:rPr>
          <w:rFonts w:ascii="Times New Roman" w:hAnsi="Times New Roman" w:cs="Times New Roman"/>
          <w:sz w:val="28"/>
          <w:lang w:val="kk-KZ"/>
        </w:rPr>
      </w:pPr>
    </w:p>
    <w:p w14:paraId="536F3BD6" w14:textId="77777777" w:rsidR="00CC77F4" w:rsidRDefault="00CC77F4" w:rsidP="00CC77F4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14:paraId="6D576A2A" w14:textId="77777777" w:rsidR="00CC77F4" w:rsidRDefault="00CC77F4" w:rsidP="00CC77F4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14:paraId="4D90BCE7" w14:textId="07C992E5" w:rsidR="00CC77F4" w:rsidRPr="00121601" w:rsidRDefault="00CC77F4" w:rsidP="00CC77F4">
      <w:pPr>
        <w:spacing w:after="0"/>
        <w:jc w:val="right"/>
        <w:rPr>
          <w:rFonts w:ascii="Times New Roman" w:hAnsi="Times New Roman" w:cs="Times New Roman"/>
          <w:sz w:val="24"/>
          <w:szCs w:val="20"/>
          <w:lang w:val="kk-KZ"/>
        </w:rPr>
      </w:pPr>
      <w:r w:rsidRPr="00121601">
        <w:rPr>
          <w:rFonts w:ascii="Times New Roman" w:hAnsi="Times New Roman" w:cs="Times New Roman"/>
          <w:sz w:val="24"/>
          <w:szCs w:val="20"/>
          <w:lang w:val="kk-KZ"/>
        </w:rPr>
        <w:t>Педагог-психолог:</w:t>
      </w:r>
      <w:r w:rsidR="00B26EEF" w:rsidRPr="00121601">
        <w:rPr>
          <w:rFonts w:ascii="Times New Roman" w:hAnsi="Times New Roman" w:cs="Times New Roman"/>
          <w:sz w:val="24"/>
          <w:szCs w:val="20"/>
          <w:lang w:val="ru-KZ"/>
        </w:rPr>
        <w:t xml:space="preserve"> </w:t>
      </w:r>
      <w:r w:rsidR="00121601" w:rsidRPr="00121601">
        <w:rPr>
          <w:rFonts w:ascii="Times New Roman" w:hAnsi="Times New Roman" w:cs="Times New Roman"/>
          <w:sz w:val="24"/>
          <w:szCs w:val="20"/>
        </w:rPr>
        <w:t>_______</w:t>
      </w:r>
      <w:r w:rsidR="00B26EEF" w:rsidRPr="00121601">
        <w:rPr>
          <w:rFonts w:ascii="Times New Roman" w:hAnsi="Times New Roman" w:cs="Times New Roman"/>
          <w:sz w:val="24"/>
          <w:szCs w:val="20"/>
          <w:lang w:val="ru-KZ"/>
        </w:rPr>
        <w:t>Н</w:t>
      </w:r>
      <w:r w:rsidR="00CE5479">
        <w:rPr>
          <w:rFonts w:ascii="Times New Roman" w:hAnsi="Times New Roman" w:cs="Times New Roman"/>
          <w:sz w:val="24"/>
          <w:szCs w:val="20"/>
          <w:lang w:val="ru-KZ"/>
        </w:rPr>
        <w:t>у</w:t>
      </w:r>
      <w:r w:rsidR="00B26EEF" w:rsidRPr="00121601">
        <w:rPr>
          <w:rFonts w:ascii="Times New Roman" w:hAnsi="Times New Roman" w:cs="Times New Roman"/>
          <w:sz w:val="24"/>
          <w:szCs w:val="20"/>
          <w:lang w:val="ru-KZ"/>
        </w:rPr>
        <w:t>р</w:t>
      </w:r>
      <w:r w:rsidR="00CE5479">
        <w:rPr>
          <w:rFonts w:ascii="Times New Roman" w:hAnsi="Times New Roman" w:cs="Times New Roman"/>
          <w:sz w:val="24"/>
          <w:szCs w:val="20"/>
          <w:lang w:val="ru-KZ"/>
        </w:rPr>
        <w:t>г</w:t>
      </w:r>
      <w:r w:rsidR="00B26EEF" w:rsidRPr="00121601">
        <w:rPr>
          <w:rFonts w:ascii="Times New Roman" w:hAnsi="Times New Roman" w:cs="Times New Roman"/>
          <w:sz w:val="24"/>
          <w:szCs w:val="20"/>
          <w:lang w:val="ru-KZ"/>
        </w:rPr>
        <w:t>алиева Т.Р</w:t>
      </w:r>
      <w:r w:rsidRPr="00121601">
        <w:rPr>
          <w:rFonts w:ascii="Times New Roman" w:hAnsi="Times New Roman" w:cs="Times New Roman"/>
          <w:sz w:val="24"/>
          <w:szCs w:val="20"/>
          <w:lang w:val="kk-KZ"/>
        </w:rPr>
        <w:t>.</w:t>
      </w:r>
    </w:p>
    <w:p w14:paraId="2CB7960D" w14:textId="1939716F" w:rsidR="00A450FE" w:rsidRPr="00CC77F4" w:rsidRDefault="00A450FE" w:rsidP="00A450F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</w:t>
      </w:r>
    </w:p>
    <w:sectPr w:rsidR="00A450FE" w:rsidRPr="00CC77F4" w:rsidSect="00CC77F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628"/>
    <w:rsid w:val="00006581"/>
    <w:rsid w:val="00010A83"/>
    <w:rsid w:val="00011662"/>
    <w:rsid w:val="00016913"/>
    <w:rsid w:val="0003325D"/>
    <w:rsid w:val="00077236"/>
    <w:rsid w:val="00077654"/>
    <w:rsid w:val="0009060F"/>
    <w:rsid w:val="000919E3"/>
    <w:rsid w:val="000A5275"/>
    <w:rsid w:val="000A614D"/>
    <w:rsid w:val="000B736B"/>
    <w:rsid w:val="000E2FFC"/>
    <w:rsid w:val="001066C1"/>
    <w:rsid w:val="001153EB"/>
    <w:rsid w:val="0012149E"/>
    <w:rsid w:val="00121601"/>
    <w:rsid w:val="0012463A"/>
    <w:rsid w:val="00125F50"/>
    <w:rsid w:val="0014467B"/>
    <w:rsid w:val="00160A4D"/>
    <w:rsid w:val="00183235"/>
    <w:rsid w:val="00185BC6"/>
    <w:rsid w:val="00193436"/>
    <w:rsid w:val="00196680"/>
    <w:rsid w:val="001A403E"/>
    <w:rsid w:val="001D56A6"/>
    <w:rsid w:val="001E0CB9"/>
    <w:rsid w:val="001F4831"/>
    <w:rsid w:val="00200160"/>
    <w:rsid w:val="00233905"/>
    <w:rsid w:val="0023564A"/>
    <w:rsid w:val="00240CDA"/>
    <w:rsid w:val="00265A81"/>
    <w:rsid w:val="00267521"/>
    <w:rsid w:val="00267B01"/>
    <w:rsid w:val="0028445F"/>
    <w:rsid w:val="00287275"/>
    <w:rsid w:val="002C52BB"/>
    <w:rsid w:val="002D4692"/>
    <w:rsid w:val="002E467A"/>
    <w:rsid w:val="00300838"/>
    <w:rsid w:val="003018B4"/>
    <w:rsid w:val="00305AE2"/>
    <w:rsid w:val="00341CBB"/>
    <w:rsid w:val="003510F8"/>
    <w:rsid w:val="00351D48"/>
    <w:rsid w:val="00353A74"/>
    <w:rsid w:val="00360242"/>
    <w:rsid w:val="003608C3"/>
    <w:rsid w:val="003639E0"/>
    <w:rsid w:val="00382801"/>
    <w:rsid w:val="0038358C"/>
    <w:rsid w:val="00397BCD"/>
    <w:rsid w:val="00397E20"/>
    <w:rsid w:val="003B566F"/>
    <w:rsid w:val="003C6B2D"/>
    <w:rsid w:val="003C6EAB"/>
    <w:rsid w:val="003C718B"/>
    <w:rsid w:val="003C7F03"/>
    <w:rsid w:val="003D652B"/>
    <w:rsid w:val="003E3236"/>
    <w:rsid w:val="004075AD"/>
    <w:rsid w:val="00417B79"/>
    <w:rsid w:val="00427A57"/>
    <w:rsid w:val="00466F30"/>
    <w:rsid w:val="00473857"/>
    <w:rsid w:val="0048601E"/>
    <w:rsid w:val="004A02C8"/>
    <w:rsid w:val="004A478D"/>
    <w:rsid w:val="004B35B3"/>
    <w:rsid w:val="005007C4"/>
    <w:rsid w:val="00537091"/>
    <w:rsid w:val="0054781A"/>
    <w:rsid w:val="00550F4E"/>
    <w:rsid w:val="00560FA1"/>
    <w:rsid w:val="0056794C"/>
    <w:rsid w:val="00586BB2"/>
    <w:rsid w:val="00597B45"/>
    <w:rsid w:val="005A1ED6"/>
    <w:rsid w:val="005A5104"/>
    <w:rsid w:val="005B1BB4"/>
    <w:rsid w:val="005B6C54"/>
    <w:rsid w:val="005B7B7E"/>
    <w:rsid w:val="005C5DB9"/>
    <w:rsid w:val="005C7714"/>
    <w:rsid w:val="005D20F7"/>
    <w:rsid w:val="005E4975"/>
    <w:rsid w:val="006144C1"/>
    <w:rsid w:val="0063249F"/>
    <w:rsid w:val="006661E0"/>
    <w:rsid w:val="00682667"/>
    <w:rsid w:val="006B0A74"/>
    <w:rsid w:val="006B12A4"/>
    <w:rsid w:val="006C4023"/>
    <w:rsid w:val="006E2C5A"/>
    <w:rsid w:val="006E459C"/>
    <w:rsid w:val="006F0112"/>
    <w:rsid w:val="00710FE2"/>
    <w:rsid w:val="00711257"/>
    <w:rsid w:val="00717C6F"/>
    <w:rsid w:val="00742AFA"/>
    <w:rsid w:val="00742C77"/>
    <w:rsid w:val="007575D1"/>
    <w:rsid w:val="007627C6"/>
    <w:rsid w:val="0077731D"/>
    <w:rsid w:val="00784BD0"/>
    <w:rsid w:val="007A6DE2"/>
    <w:rsid w:val="007C2EFD"/>
    <w:rsid w:val="007D2AA3"/>
    <w:rsid w:val="007E0C24"/>
    <w:rsid w:val="007F5CA3"/>
    <w:rsid w:val="00803308"/>
    <w:rsid w:val="00806DC7"/>
    <w:rsid w:val="008075BF"/>
    <w:rsid w:val="0081579E"/>
    <w:rsid w:val="008204CE"/>
    <w:rsid w:val="008236C2"/>
    <w:rsid w:val="00845211"/>
    <w:rsid w:val="00846E3C"/>
    <w:rsid w:val="00850344"/>
    <w:rsid w:val="00855827"/>
    <w:rsid w:val="00860FC4"/>
    <w:rsid w:val="00866A8D"/>
    <w:rsid w:val="008707B9"/>
    <w:rsid w:val="0087246D"/>
    <w:rsid w:val="00886E39"/>
    <w:rsid w:val="00887628"/>
    <w:rsid w:val="008C2704"/>
    <w:rsid w:val="008E1AC5"/>
    <w:rsid w:val="008E3D70"/>
    <w:rsid w:val="008F343C"/>
    <w:rsid w:val="0090606B"/>
    <w:rsid w:val="009106BE"/>
    <w:rsid w:val="0092011A"/>
    <w:rsid w:val="00921B02"/>
    <w:rsid w:val="0094495A"/>
    <w:rsid w:val="00962F43"/>
    <w:rsid w:val="00974B75"/>
    <w:rsid w:val="009B043C"/>
    <w:rsid w:val="00A36E8C"/>
    <w:rsid w:val="00A450FE"/>
    <w:rsid w:val="00A55E14"/>
    <w:rsid w:val="00A74BA5"/>
    <w:rsid w:val="00A84D97"/>
    <w:rsid w:val="00A85C8D"/>
    <w:rsid w:val="00AC1E9A"/>
    <w:rsid w:val="00AC79D0"/>
    <w:rsid w:val="00AF487D"/>
    <w:rsid w:val="00B04452"/>
    <w:rsid w:val="00B26EEF"/>
    <w:rsid w:val="00B34231"/>
    <w:rsid w:val="00B35D25"/>
    <w:rsid w:val="00B66C98"/>
    <w:rsid w:val="00BA44B5"/>
    <w:rsid w:val="00BB1E7E"/>
    <w:rsid w:val="00BD2F88"/>
    <w:rsid w:val="00BD2FBB"/>
    <w:rsid w:val="00BD4AB3"/>
    <w:rsid w:val="00BF013D"/>
    <w:rsid w:val="00C16463"/>
    <w:rsid w:val="00C17A86"/>
    <w:rsid w:val="00C374ED"/>
    <w:rsid w:val="00C37817"/>
    <w:rsid w:val="00C5129C"/>
    <w:rsid w:val="00C53D19"/>
    <w:rsid w:val="00C60D0B"/>
    <w:rsid w:val="00CA067C"/>
    <w:rsid w:val="00CC77F4"/>
    <w:rsid w:val="00CD37EB"/>
    <w:rsid w:val="00CE2A58"/>
    <w:rsid w:val="00CE5479"/>
    <w:rsid w:val="00CF44A0"/>
    <w:rsid w:val="00CF6C62"/>
    <w:rsid w:val="00D11729"/>
    <w:rsid w:val="00D12675"/>
    <w:rsid w:val="00D1752D"/>
    <w:rsid w:val="00D27A34"/>
    <w:rsid w:val="00D322CB"/>
    <w:rsid w:val="00D565E2"/>
    <w:rsid w:val="00D63AF6"/>
    <w:rsid w:val="00DA144F"/>
    <w:rsid w:val="00DA6E85"/>
    <w:rsid w:val="00DC7341"/>
    <w:rsid w:val="00DD5144"/>
    <w:rsid w:val="00E05C36"/>
    <w:rsid w:val="00E272C8"/>
    <w:rsid w:val="00E333AD"/>
    <w:rsid w:val="00E34600"/>
    <w:rsid w:val="00E57FE8"/>
    <w:rsid w:val="00EC266C"/>
    <w:rsid w:val="00EE1373"/>
    <w:rsid w:val="00EE7A12"/>
    <w:rsid w:val="00F1664D"/>
    <w:rsid w:val="00F2458F"/>
    <w:rsid w:val="00F42526"/>
    <w:rsid w:val="00F6205E"/>
    <w:rsid w:val="00F70FC5"/>
    <w:rsid w:val="00F764BF"/>
    <w:rsid w:val="00FB4E8A"/>
    <w:rsid w:val="00FD3DE2"/>
    <w:rsid w:val="00FD4F1C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526E"/>
  <w15:docId w15:val="{20A47EA2-2E8A-40F4-B6F8-BEA0131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8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6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876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876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887628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9">
    <w:name w:val="Hyperlink"/>
    <w:basedOn w:val="a0"/>
    <w:uiPriority w:val="99"/>
    <w:unhideWhenUsed/>
    <w:rsid w:val="0011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psixolog.ru/documentation-school-psychologist/108-documentation-of-the-social-teacher-in-school/1454-kompleksno-czelevaya-programma-qsemy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Тогыжан Нургалиева</cp:lastModifiedBy>
  <cp:revision>9</cp:revision>
  <cp:lastPrinted>2024-10-20T07:51:00Z</cp:lastPrinted>
  <dcterms:created xsi:type="dcterms:W3CDTF">2023-09-20T05:33:00Z</dcterms:created>
  <dcterms:modified xsi:type="dcterms:W3CDTF">2024-11-01T15:15:00Z</dcterms:modified>
</cp:coreProperties>
</file>